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0B14" w14:textId="16B7D5E0" w:rsidR="00624B7A" w:rsidRDefault="00EC5D00">
      <w:r>
        <w:t>Week 18 Report</w:t>
      </w:r>
    </w:p>
    <w:p w14:paraId="2594A9D3" w14:textId="5343C703" w:rsidR="00EC5D00" w:rsidRDefault="00EC5D00"/>
    <w:p w14:paraId="6A36A33E" w14:textId="51051DCE" w:rsidR="00EC5D00" w:rsidRDefault="00EC5D00">
      <w:r>
        <w:t>Brennan Kandalaft, David Jones, Luis Ruiz</w:t>
      </w:r>
    </w:p>
    <w:p w14:paraId="60B2A0BF" w14:textId="3FCDAF7B" w:rsidR="00EC5D00" w:rsidRDefault="00EC5D00"/>
    <w:p w14:paraId="50D1D155" w14:textId="27468992" w:rsidR="00EC5D00" w:rsidRDefault="00EC5D00">
      <w:r>
        <w:t xml:space="preserve">This week focused on getting the alignment grid 3D printed and matched to the PCB. We are right now working with a consultant on redesigning the PCB, but we need to know how small we can 3D print the grid so that we can correctly define the minimum features of the PCB. </w:t>
      </w:r>
      <w:r w:rsidR="00797AA3">
        <w:t xml:space="preserve">This week saw us try printing the alignment grid on campus, with little success. We will try again before outsourcing but likely we will need top of the line printing capabilities to make it work. </w:t>
      </w:r>
      <w:bookmarkStart w:id="0" w:name="_GoBack"/>
      <w:bookmarkEnd w:id="0"/>
    </w:p>
    <w:sectPr w:rsidR="00EC5D00" w:rsidSect="00EC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0"/>
    <w:rsid w:val="00624B7A"/>
    <w:rsid w:val="00797AA3"/>
    <w:rsid w:val="00EC0AE7"/>
    <w:rsid w:val="00EC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78FB5"/>
  <w15:chartTrackingRefBased/>
  <w15:docId w15:val="{829347CC-E36E-CE40-A754-E24AFEF3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Kandalaft, Brennan</dc:creator>
  <cp:keywords/>
  <dc:description/>
  <cp:lastModifiedBy>Kandalaft, Brennan</cp:lastModifiedBy>
  <cp:revision>2</cp:revision>
  <dcterms:created xsi:type="dcterms:W3CDTF">2020-01-31T17:56:00Z</dcterms:created>
  <dcterms:modified xsi:type="dcterms:W3CDTF">2020-01-31T17:59:00Z</dcterms:modified>
</cp:coreProperties>
</file>